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AE58" w14:textId="0FBD5BAF" w:rsidR="00495E3C" w:rsidRPr="00495E3C" w:rsidRDefault="00495E3C" w:rsidP="00495E3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3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5F772C1F" w14:textId="5CD1EC89" w:rsidR="00495E3C" w:rsidRDefault="00B82D83" w:rsidP="00495E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Сенсорный маркетинг</w:t>
      </w:r>
    </w:p>
    <w:p w14:paraId="7615FE0A" w14:textId="0C015553" w:rsidR="00643440" w:rsidRPr="00643440" w:rsidRDefault="00643440" w:rsidP="006434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46428606" w14:textId="77777777" w:rsidR="00F4396D" w:rsidRPr="00F4396D" w:rsidRDefault="00F4396D" w:rsidP="00F4396D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F4396D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«Маркетинг».</w:t>
      </w:r>
    </w:p>
    <w:p w14:paraId="0DEFFE51" w14:textId="290A2CD5" w:rsidR="00B82D83" w:rsidRPr="00B82D83" w:rsidRDefault="0041284C" w:rsidP="00B82D8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1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B82D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ф</w:t>
      </w:r>
      <w:r w:rsidR="00B82D83" w:rsidRPr="00B82D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ормирование знаний и навыков в области теоретических и практических основ</w:t>
      </w:r>
      <w:r w:rsidR="00B82D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B82D83" w:rsidRPr="00B82D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сенсорного </w:t>
      </w:r>
      <w:r w:rsidR="00B82D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маркетинга</w:t>
      </w:r>
      <w:r w:rsidR="00B82D83" w:rsidRPr="00B82D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;</w:t>
      </w:r>
      <w:r w:rsidR="00B82D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и</w:t>
      </w:r>
      <w:r w:rsidR="00B82D83" w:rsidRPr="00B82D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зучение алгоритма проведения товарной экспертизы и оц</w:t>
      </w:r>
      <w:r w:rsidR="00B82D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еночной деятельности по</w:t>
      </w:r>
      <w:r w:rsidR="00B82D83" w:rsidRPr="00B82D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требительских товаров.</w:t>
      </w:r>
    </w:p>
    <w:p w14:paraId="16BCDDFA" w14:textId="55814627" w:rsidR="00452E46" w:rsidRPr="00643440" w:rsidRDefault="00452E46" w:rsidP="00452E4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Место дисциплины в структуре ООП</w:t>
      </w: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д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исциплина цикла профиля (элективный) модуля </w:t>
      </w:r>
      <w:r w:rsidR="00F456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7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«</w:t>
      </w:r>
      <w:r w:rsidR="00F456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Инновационный маркетинг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 основной образовательной программы по направлению подготовки 38.03.0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Менеджмент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, профиль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Маркетинг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14:paraId="339A0690" w14:textId="1F3CFE21" w:rsidR="00495E3C" w:rsidRPr="00E472FD" w:rsidRDefault="00495E3C" w:rsidP="0064344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 </w:t>
      </w:r>
      <w:r w:rsidR="00E472FD">
        <w:rPr>
          <w:rFonts w:ascii="Times New Roman" w:hAnsi="Times New Roman" w:cs="Times New Roman"/>
          <w:sz w:val="28"/>
          <w:szCs w:val="28"/>
        </w:rPr>
        <w:tab/>
      </w:r>
      <w:r w:rsidRPr="00E472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14:paraId="4B4BB4C8" w14:textId="49074D7C" w:rsidR="00FA6601" w:rsidRPr="00495E3C" w:rsidRDefault="007056B3" w:rsidP="008040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6B3">
        <w:rPr>
          <w:rFonts w:ascii="Times New Roman" w:hAnsi="Times New Roman" w:cs="Times New Roman"/>
          <w:sz w:val="28"/>
          <w:szCs w:val="28"/>
        </w:rPr>
        <w:t>Информационное общество и концепция цифровой экономики. Построение государственной и глобальной цифровой экономики. Трансформация промышленности. Трансформация сельского хозяйства. Трансформация социально-трудовых отношений в цифровой экономике. Трансформация инфраструктуры в цифровой экономике. Интернет вещей и цифровой маркетинг. Технологии цифровой экономики. Человек в эпоху информационных технологий и цифровой экономики. Моделирование цифровой экономики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A6601" w:rsidRPr="0049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53"/>
    <w:rsid w:val="003A5ACF"/>
    <w:rsid w:val="0041284C"/>
    <w:rsid w:val="00452E46"/>
    <w:rsid w:val="00495E3C"/>
    <w:rsid w:val="004E7A84"/>
    <w:rsid w:val="00622353"/>
    <w:rsid w:val="00643440"/>
    <w:rsid w:val="007056B3"/>
    <w:rsid w:val="00705C9E"/>
    <w:rsid w:val="008040F1"/>
    <w:rsid w:val="00987FCC"/>
    <w:rsid w:val="00A95AE0"/>
    <w:rsid w:val="00B34934"/>
    <w:rsid w:val="00B82D83"/>
    <w:rsid w:val="00BC768C"/>
    <w:rsid w:val="00BE5007"/>
    <w:rsid w:val="00C014B5"/>
    <w:rsid w:val="00D34729"/>
    <w:rsid w:val="00E472FD"/>
    <w:rsid w:val="00F4396D"/>
    <w:rsid w:val="00F4564F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81E"/>
  <w15:docId w15:val="{D959EE58-F5C4-496F-884D-3E93D6F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12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84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752B9-B51F-40ED-BFFA-0E1E47635EF2}"/>
</file>

<file path=customXml/itemProps2.xml><?xml version="1.0" encoding="utf-8"?>
<ds:datastoreItem xmlns:ds="http://schemas.openxmlformats.org/officeDocument/2006/customXml" ds:itemID="{18FB5154-AC5C-485C-BFEC-A27DB5B9C4A8}"/>
</file>

<file path=customXml/itemProps3.xml><?xml version="1.0" encoding="utf-8"?>
<ds:datastoreItem xmlns:ds="http://schemas.openxmlformats.org/officeDocument/2006/customXml" ds:itemID="{C9C1156E-BA0B-49A2-BC6F-09D397E4BB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Шуваева Юлия Олеговна</cp:lastModifiedBy>
  <cp:revision>19</cp:revision>
  <dcterms:created xsi:type="dcterms:W3CDTF">2020-05-21T09:25:00Z</dcterms:created>
  <dcterms:modified xsi:type="dcterms:W3CDTF">2021-05-27T07:58:00Z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